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26F8B" w14:textId="494BC591" w:rsidR="003861D7" w:rsidRDefault="003861D7" w:rsidP="003861D7">
      <w:pPr>
        <w:pStyle w:val="Default"/>
        <w:jc w:val="center"/>
        <w:rPr>
          <w:color w:val="4F81BC"/>
          <w:sz w:val="28"/>
          <w:szCs w:val="28"/>
        </w:rPr>
      </w:pPr>
      <w:r>
        <w:rPr>
          <w:b/>
          <w:bCs/>
          <w:color w:val="4F81BC"/>
          <w:sz w:val="28"/>
          <w:szCs w:val="28"/>
        </w:rPr>
        <w:t>Annexe 9</w:t>
      </w:r>
    </w:p>
    <w:p w14:paraId="3ABDDD98" w14:textId="7AE73519" w:rsidR="003861D7" w:rsidRDefault="003861D7" w:rsidP="003861D7">
      <w:pPr>
        <w:pStyle w:val="Default"/>
        <w:jc w:val="center"/>
        <w:rPr>
          <w:sz w:val="28"/>
          <w:szCs w:val="28"/>
        </w:rPr>
      </w:pPr>
      <w:r>
        <w:rPr>
          <w:b/>
          <w:bCs/>
          <w:color w:val="4F81BC"/>
          <w:sz w:val="28"/>
          <w:szCs w:val="28"/>
        </w:rPr>
        <w:t>Déclaration d’un lien d’intérêts</w:t>
      </w:r>
    </w:p>
    <w:p w14:paraId="20EAEF9B" w14:textId="77777777" w:rsidR="003861D7" w:rsidRDefault="003861D7" w:rsidP="003861D7">
      <w:pPr>
        <w:pStyle w:val="Default"/>
        <w:rPr>
          <w:sz w:val="22"/>
          <w:szCs w:val="22"/>
        </w:rPr>
      </w:pPr>
      <w:r>
        <w:rPr>
          <w:sz w:val="22"/>
          <w:szCs w:val="22"/>
        </w:rPr>
        <w:t xml:space="preserve">&lt;%DATE%&gt; </w:t>
      </w:r>
    </w:p>
    <w:p w14:paraId="26B57EED" w14:textId="77777777" w:rsidR="003861D7" w:rsidRDefault="003861D7" w:rsidP="003861D7">
      <w:pPr>
        <w:pStyle w:val="Default"/>
        <w:rPr>
          <w:sz w:val="22"/>
          <w:szCs w:val="22"/>
        </w:rPr>
      </w:pPr>
      <w:r>
        <w:rPr>
          <w:sz w:val="22"/>
          <w:szCs w:val="22"/>
        </w:rPr>
        <w:t xml:space="preserve">Chercheur responsable : &lt;%NOM_CHERCHEUR%&gt; </w:t>
      </w:r>
    </w:p>
    <w:p w14:paraId="08DDDC00" w14:textId="77777777" w:rsidR="003861D7" w:rsidRDefault="003861D7" w:rsidP="003861D7">
      <w:pPr>
        <w:pStyle w:val="Default"/>
        <w:rPr>
          <w:sz w:val="22"/>
          <w:szCs w:val="22"/>
        </w:rPr>
      </w:pPr>
      <w:r>
        <w:rPr>
          <w:sz w:val="22"/>
          <w:szCs w:val="22"/>
        </w:rPr>
        <w:t xml:space="preserve">Titre du projet de recherche : &lt;%TITRE_PROJET%&gt; + numéro SIRUL Organisme : &lt;%ORG_GESTIONNAIRE%&gt; </w:t>
      </w:r>
    </w:p>
    <w:p w14:paraId="6FF6C98C" w14:textId="1BD30119" w:rsidR="003861D7" w:rsidRDefault="003861D7" w:rsidP="003861D7">
      <w:pPr>
        <w:pStyle w:val="Default"/>
        <w:rPr>
          <w:sz w:val="22"/>
          <w:szCs w:val="22"/>
        </w:rPr>
      </w:pPr>
      <w:r>
        <w:rPr>
          <w:sz w:val="22"/>
          <w:szCs w:val="22"/>
        </w:rPr>
        <w:t xml:space="preserve">Programme : &lt;%NOM_PROGRAMME%&gt; </w:t>
      </w:r>
    </w:p>
    <w:p w14:paraId="3692C101" w14:textId="77777777" w:rsidR="003861D7" w:rsidRDefault="003861D7" w:rsidP="003861D7">
      <w:pPr>
        <w:pStyle w:val="Default"/>
        <w:rPr>
          <w:sz w:val="22"/>
          <w:szCs w:val="22"/>
        </w:rPr>
      </w:pPr>
    </w:p>
    <w:p w14:paraId="699F018F" w14:textId="424D9D27" w:rsidR="003861D7" w:rsidRDefault="003861D7" w:rsidP="003861D7">
      <w:pPr>
        <w:pStyle w:val="Default"/>
        <w:rPr>
          <w:sz w:val="22"/>
          <w:szCs w:val="22"/>
        </w:rPr>
      </w:pPr>
      <w:r>
        <w:rPr>
          <w:sz w:val="22"/>
          <w:szCs w:val="22"/>
        </w:rPr>
        <w:t xml:space="preserve">Bonjour, </w:t>
      </w:r>
    </w:p>
    <w:p w14:paraId="140BB4FA" w14:textId="6C1BA48C" w:rsidR="003861D7" w:rsidRDefault="003861D7" w:rsidP="003861D7">
      <w:pPr>
        <w:pStyle w:val="Default"/>
        <w:rPr>
          <w:sz w:val="22"/>
          <w:szCs w:val="22"/>
        </w:rPr>
      </w:pPr>
      <w:r>
        <w:rPr>
          <w:sz w:val="22"/>
          <w:szCs w:val="22"/>
        </w:rPr>
        <w:t xml:space="preserve">Nous vous remercions d’avoir déclaré, de façon préventive, l’existence d’un lien d’intérêt dans le cadre du projet en objet. Pour évaluer, en toute confidentialité, si ce lien comporte un risque d’introduire un biais ou d’interférer dans la réalisation de vos travaux, sous forme de conflit d’intérêts non déclaré et non géré, veuillez effectuer le suivi qui s’applique à votre situation parmi les suivants : </w:t>
      </w:r>
    </w:p>
    <w:p w14:paraId="7B8492BB" w14:textId="77777777" w:rsidR="003861D7" w:rsidRDefault="003861D7" w:rsidP="003861D7">
      <w:pPr>
        <w:pStyle w:val="Default"/>
        <w:rPr>
          <w:sz w:val="22"/>
          <w:szCs w:val="22"/>
        </w:rPr>
      </w:pPr>
    </w:p>
    <w:p w14:paraId="202A8F1F" w14:textId="0998F2B3" w:rsidR="003861D7" w:rsidRDefault="003861D7" w:rsidP="003861D7">
      <w:pPr>
        <w:pStyle w:val="Default"/>
        <w:numPr>
          <w:ilvl w:val="0"/>
          <w:numId w:val="1"/>
        </w:numPr>
        <w:spacing w:after="68"/>
        <w:rPr>
          <w:color w:val="0000FF"/>
          <w:sz w:val="22"/>
          <w:szCs w:val="22"/>
        </w:rPr>
      </w:pPr>
      <w:r w:rsidRPr="003861D7">
        <w:rPr>
          <w:color w:val="auto"/>
          <w:sz w:val="22"/>
          <w:szCs w:val="22"/>
        </w:rPr>
        <w:t>S’</w:t>
      </w:r>
      <w:r>
        <w:rPr>
          <w:sz w:val="22"/>
          <w:szCs w:val="22"/>
        </w:rPr>
        <w:t xml:space="preserve">il est évident pour vous que ce lien implique un risque de conduire à un conflit d’intérêts (réel ou potentiel) ou d’être perçu comme tel par un tiers, veuillez remplir le formulaire: « déclaration d’un conflit d’intérêts » disponible à l’annexe 3 de la </w:t>
      </w:r>
      <w:r>
        <w:rPr>
          <w:color w:val="0000FF"/>
          <w:sz w:val="22"/>
          <w:szCs w:val="22"/>
        </w:rPr>
        <w:t xml:space="preserve">Politique institutionnelle sur les conflits d’intérêts </w:t>
      </w:r>
      <w:r>
        <w:rPr>
          <w:sz w:val="22"/>
          <w:szCs w:val="22"/>
        </w:rPr>
        <w:t xml:space="preserve">et le transmettre à : </w:t>
      </w:r>
      <w:r>
        <w:rPr>
          <w:color w:val="0000FF"/>
          <w:sz w:val="22"/>
          <w:szCs w:val="22"/>
        </w:rPr>
        <w:t xml:space="preserve">ci@vrr.ulaval.ca </w:t>
      </w:r>
    </w:p>
    <w:p w14:paraId="1BC169DC" w14:textId="5AE016D9" w:rsidR="003861D7" w:rsidRDefault="003861D7" w:rsidP="003861D7">
      <w:pPr>
        <w:pStyle w:val="Default"/>
        <w:numPr>
          <w:ilvl w:val="0"/>
          <w:numId w:val="1"/>
        </w:numPr>
        <w:spacing w:after="68"/>
        <w:rPr>
          <w:color w:val="0000FF"/>
          <w:sz w:val="22"/>
          <w:szCs w:val="22"/>
        </w:rPr>
      </w:pPr>
      <w:r>
        <w:rPr>
          <w:sz w:val="22"/>
          <w:szCs w:val="22"/>
        </w:rPr>
        <w:t xml:space="preserve">Si vous n’êtes pas certaine ou pas certain que ce lien comporte un risque de conduire à un conflit d’intérêts (réel ou potentiel) ou d’être perçu comme tel par un tiers, veuillez présenter une « demande d’avis » disponible à l’annexe 4 de la </w:t>
      </w:r>
      <w:r>
        <w:rPr>
          <w:color w:val="0000FF"/>
          <w:sz w:val="22"/>
          <w:szCs w:val="22"/>
        </w:rPr>
        <w:t xml:space="preserve">Politique institutionnelle sur les conflits d’intérêts </w:t>
      </w:r>
      <w:r>
        <w:rPr>
          <w:sz w:val="22"/>
          <w:szCs w:val="22"/>
        </w:rPr>
        <w:t xml:space="preserve">par courriel à : </w:t>
      </w:r>
      <w:r>
        <w:rPr>
          <w:color w:val="0000FF"/>
          <w:sz w:val="22"/>
          <w:szCs w:val="22"/>
        </w:rPr>
        <w:t xml:space="preserve">ci@vrr.ulaval.ca </w:t>
      </w:r>
    </w:p>
    <w:p w14:paraId="6606EF57" w14:textId="6E9EF7CC" w:rsidR="003861D7" w:rsidRDefault="003861D7" w:rsidP="003861D7">
      <w:pPr>
        <w:pStyle w:val="Default"/>
        <w:numPr>
          <w:ilvl w:val="0"/>
          <w:numId w:val="1"/>
        </w:numPr>
        <w:rPr>
          <w:color w:val="0000FF"/>
          <w:sz w:val="22"/>
          <w:szCs w:val="22"/>
        </w:rPr>
      </w:pPr>
      <w:r>
        <w:rPr>
          <w:sz w:val="22"/>
          <w:szCs w:val="22"/>
        </w:rPr>
        <w:t xml:space="preserve">Si vous êtes d’avis que le lien ne comporte aucun risque de conduire à un conflit d’intérêts (réel ou potentiel) et qu’il ne peut pas être perçu comme tel par un tiers, veuillez présenter votre situation et les motifs de cette conclusion par courriel à : </w:t>
      </w:r>
      <w:r>
        <w:rPr>
          <w:color w:val="0000FF"/>
          <w:sz w:val="22"/>
          <w:szCs w:val="22"/>
        </w:rPr>
        <w:t xml:space="preserve">ci@vrr.ulaval.ca </w:t>
      </w:r>
    </w:p>
    <w:p w14:paraId="3318D551" w14:textId="77777777" w:rsidR="003861D7" w:rsidRDefault="003861D7" w:rsidP="003861D7">
      <w:pPr>
        <w:pStyle w:val="Default"/>
        <w:rPr>
          <w:color w:val="0000FF"/>
          <w:sz w:val="22"/>
          <w:szCs w:val="22"/>
        </w:rPr>
      </w:pPr>
    </w:p>
    <w:p w14:paraId="5ABC4FCD" w14:textId="77777777" w:rsidR="003861D7" w:rsidRDefault="003861D7" w:rsidP="003861D7">
      <w:pPr>
        <w:pStyle w:val="Default"/>
        <w:rPr>
          <w:sz w:val="22"/>
          <w:szCs w:val="22"/>
        </w:rPr>
      </w:pPr>
      <w:r>
        <w:rPr>
          <w:sz w:val="22"/>
          <w:szCs w:val="22"/>
        </w:rPr>
        <w:t xml:space="preserve">Sur réception de votre courriel, un membre du </w:t>
      </w:r>
      <w:r>
        <w:rPr>
          <w:color w:val="0000FF"/>
          <w:sz w:val="22"/>
          <w:szCs w:val="22"/>
        </w:rPr>
        <w:t xml:space="preserve">comité consultatif de votre secteur </w:t>
      </w:r>
      <w:r>
        <w:rPr>
          <w:sz w:val="22"/>
          <w:szCs w:val="22"/>
        </w:rPr>
        <w:t xml:space="preserve">communiquera avec vous afin d’analyser le lien qui comporte un risque de conflit d’intérêts, le cas échéant, et de convenir des mesures à mettre en place, si nécessaire, pour résoudre adéquatement le conflit d’intérêts. </w:t>
      </w:r>
    </w:p>
    <w:p w14:paraId="6AA4114B" w14:textId="77777777" w:rsidR="003861D7" w:rsidRDefault="003861D7" w:rsidP="003861D7">
      <w:pPr>
        <w:pStyle w:val="Default"/>
        <w:rPr>
          <w:sz w:val="22"/>
          <w:szCs w:val="22"/>
        </w:rPr>
      </w:pPr>
    </w:p>
    <w:p w14:paraId="054E6157" w14:textId="4E5D416F" w:rsidR="003861D7" w:rsidRDefault="003861D7" w:rsidP="003861D7">
      <w:pPr>
        <w:pStyle w:val="Default"/>
        <w:rPr>
          <w:sz w:val="22"/>
          <w:szCs w:val="22"/>
        </w:rPr>
      </w:pPr>
      <w:r>
        <w:rPr>
          <w:sz w:val="22"/>
          <w:szCs w:val="22"/>
        </w:rPr>
        <w:t xml:space="preserve">Pour appuyer vos démarches, vous pouvez consulter : </w:t>
      </w:r>
    </w:p>
    <w:p w14:paraId="2AF8EF5E" w14:textId="5E3568F8" w:rsidR="003861D7" w:rsidRDefault="003861D7" w:rsidP="003861D7">
      <w:pPr>
        <w:pStyle w:val="Default"/>
        <w:numPr>
          <w:ilvl w:val="0"/>
          <w:numId w:val="2"/>
        </w:numPr>
        <w:spacing w:after="70"/>
        <w:rPr>
          <w:sz w:val="22"/>
          <w:szCs w:val="22"/>
        </w:rPr>
      </w:pPr>
      <w:proofErr w:type="gramStart"/>
      <w:r>
        <w:rPr>
          <w:sz w:val="22"/>
          <w:szCs w:val="22"/>
        </w:rPr>
        <w:t>la</w:t>
      </w:r>
      <w:proofErr w:type="gramEnd"/>
      <w:r>
        <w:rPr>
          <w:sz w:val="22"/>
          <w:szCs w:val="22"/>
        </w:rPr>
        <w:t xml:space="preserve"> rubrique sur les conflits d’intérêts sur </w:t>
      </w:r>
      <w:r>
        <w:rPr>
          <w:color w:val="0000FF"/>
          <w:sz w:val="22"/>
          <w:szCs w:val="22"/>
        </w:rPr>
        <w:t xml:space="preserve">le site de référence sur la conduite responsable </w:t>
      </w:r>
      <w:r>
        <w:rPr>
          <w:sz w:val="22"/>
          <w:szCs w:val="22"/>
        </w:rPr>
        <w:t xml:space="preserve">et éthique en recherche au lien suivant : </w:t>
      </w:r>
    </w:p>
    <w:p w14:paraId="2B03BBCC" w14:textId="66A12033" w:rsidR="003861D7" w:rsidRDefault="003861D7" w:rsidP="003861D7">
      <w:pPr>
        <w:pStyle w:val="Default"/>
        <w:numPr>
          <w:ilvl w:val="0"/>
          <w:numId w:val="2"/>
        </w:numPr>
        <w:rPr>
          <w:sz w:val="22"/>
          <w:szCs w:val="22"/>
        </w:rPr>
      </w:pPr>
      <w:proofErr w:type="gramStart"/>
      <w:r>
        <w:rPr>
          <w:sz w:val="22"/>
          <w:szCs w:val="22"/>
        </w:rPr>
        <w:t>les</w:t>
      </w:r>
      <w:proofErr w:type="gramEnd"/>
      <w:r>
        <w:rPr>
          <w:sz w:val="22"/>
          <w:szCs w:val="22"/>
        </w:rPr>
        <w:t xml:space="preserve"> exemples fournis dans la </w:t>
      </w:r>
      <w:r>
        <w:rPr>
          <w:color w:val="0000FF"/>
          <w:sz w:val="22"/>
          <w:szCs w:val="22"/>
        </w:rPr>
        <w:t>Politique sur les conflits d’intérêts en recherche, en création et en innovation</w:t>
      </w:r>
      <w:r>
        <w:rPr>
          <w:sz w:val="22"/>
          <w:szCs w:val="22"/>
        </w:rPr>
        <w:t xml:space="preserve">. </w:t>
      </w:r>
    </w:p>
    <w:p w14:paraId="494841FF" w14:textId="77777777" w:rsidR="003861D7" w:rsidRDefault="003861D7" w:rsidP="003861D7">
      <w:pPr>
        <w:pStyle w:val="Default"/>
        <w:rPr>
          <w:sz w:val="22"/>
          <w:szCs w:val="22"/>
        </w:rPr>
      </w:pPr>
    </w:p>
    <w:p w14:paraId="7418B903" w14:textId="77777777" w:rsidR="003861D7" w:rsidRDefault="003861D7" w:rsidP="003861D7">
      <w:pPr>
        <w:pStyle w:val="Default"/>
        <w:rPr>
          <w:sz w:val="22"/>
          <w:szCs w:val="22"/>
        </w:rPr>
      </w:pPr>
      <w:r>
        <w:rPr>
          <w:sz w:val="22"/>
          <w:szCs w:val="22"/>
        </w:rPr>
        <w:t xml:space="preserve">Nous vous remercions de collaborer à cette gestion confidentielle des risques pour mener la recherche de manière transparente, objective et impartiale. Pour toute question nous vous invitons à consulter le conseiller à la recherche de votre unité. </w:t>
      </w:r>
    </w:p>
    <w:p w14:paraId="276B8830" w14:textId="77777777" w:rsidR="003861D7" w:rsidRDefault="003861D7" w:rsidP="003861D7">
      <w:pPr>
        <w:pStyle w:val="Default"/>
        <w:rPr>
          <w:sz w:val="22"/>
          <w:szCs w:val="22"/>
        </w:rPr>
      </w:pPr>
    </w:p>
    <w:p w14:paraId="737E9F13" w14:textId="1C55ECD6" w:rsidR="003861D7" w:rsidRDefault="003861D7" w:rsidP="003861D7">
      <w:pPr>
        <w:pStyle w:val="Default"/>
        <w:rPr>
          <w:sz w:val="22"/>
          <w:szCs w:val="22"/>
        </w:rPr>
      </w:pPr>
      <w:r>
        <w:rPr>
          <w:sz w:val="22"/>
          <w:szCs w:val="22"/>
        </w:rPr>
        <w:t xml:space="preserve">Ce message est envoyé par un automate, merci de ne pas utiliser le retour de courriel pour y donner suite. </w:t>
      </w:r>
    </w:p>
    <w:p w14:paraId="37FFD1AD" w14:textId="77777777" w:rsidR="003861D7" w:rsidRDefault="003861D7" w:rsidP="003861D7"/>
    <w:p w14:paraId="2754F1AD" w14:textId="635466FD" w:rsidR="00E76440" w:rsidRDefault="003861D7" w:rsidP="003861D7">
      <w:r>
        <w:t>Merci de votre collaboration</w:t>
      </w:r>
    </w:p>
    <w:sectPr w:rsidR="00E76440" w:rsidSect="003861D7">
      <w:pgSz w:w="12240" w:h="15840"/>
      <w:pgMar w:top="993"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3714B4"/>
    <w:multiLevelType w:val="hybridMultilevel"/>
    <w:tmpl w:val="F4B4516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64113D90"/>
    <w:multiLevelType w:val="hybridMultilevel"/>
    <w:tmpl w:val="E70E89D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1D7"/>
    <w:rsid w:val="002017F0"/>
    <w:rsid w:val="00332814"/>
    <w:rsid w:val="003861D7"/>
    <w:rsid w:val="00EA434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4D80A"/>
  <w15:chartTrackingRefBased/>
  <w15:docId w15:val="{BA7A3E8D-4E51-4190-A40F-00D822A9B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3861D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399</Words>
  <Characters>2197</Characters>
  <Application>Microsoft Office Word</Application>
  <DocSecurity>0</DocSecurity>
  <Lines>18</Lines>
  <Paragraphs>5</Paragraphs>
  <ScaleCrop>false</ScaleCrop>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 Caron</dc:creator>
  <cp:keywords/>
  <dc:description/>
  <cp:lastModifiedBy>Serge Caron</cp:lastModifiedBy>
  <cp:revision>1</cp:revision>
  <dcterms:created xsi:type="dcterms:W3CDTF">2021-06-14T18:18:00Z</dcterms:created>
  <dcterms:modified xsi:type="dcterms:W3CDTF">2021-06-14T18:21:00Z</dcterms:modified>
</cp:coreProperties>
</file>